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D39" w:rsidRPr="005B039E" w:rsidRDefault="00F42D39" w:rsidP="00F42D39">
      <w:pPr>
        <w:tabs>
          <w:tab w:val="center" w:pos="2268"/>
          <w:tab w:val="center" w:pos="7088"/>
        </w:tabs>
        <w:rPr>
          <w:b/>
          <w:bCs/>
        </w:rPr>
      </w:pPr>
      <w:r w:rsidRPr="005B039E">
        <w:rPr>
          <w:noProof/>
        </w:rPr>
        <mc:AlternateContent>
          <mc:Choice Requires="wps">
            <w:drawing>
              <wp:anchor distT="0" distB="0" distL="114300" distR="114300" simplePos="0" relativeHeight="251656704" behindDoc="0" locked="0" layoutInCell="1" allowOverlap="1" wp14:anchorId="6182C941" wp14:editId="716FA3F1">
                <wp:simplePos x="0" y="0"/>
                <wp:positionH relativeFrom="column">
                  <wp:posOffset>5032375</wp:posOffset>
                </wp:positionH>
                <wp:positionV relativeFrom="paragraph">
                  <wp:posOffset>-467995</wp:posOffset>
                </wp:positionV>
                <wp:extent cx="1563370" cy="372110"/>
                <wp:effectExtent l="3175" t="0" r="0" b="6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372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9" w:rsidRDefault="00F42D39" w:rsidP="00F42D39">
                            <w:pPr>
                              <w:rPr>
                                <w:b/>
                              </w:rPr>
                            </w:pPr>
                            <w:r>
                              <w:rPr>
                                <w:b/>
                              </w:rPr>
                              <w:t>DIR-WI-03/RE02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96.25pt;margin-top:-36.85pt;width:123.1pt;height:29.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" stroked="f">
                <v:textbox>
                  <w:txbxContent>
                    <w:p w:rsidR="00F42D39" w:rsidRDefault="00F42D39" w:rsidP="00F42D39">
                      <w:pPr>
                        <w:rPr>
                          <w:b/>
                        </w:rPr>
                      </w:pPr>
                      <w:r>
                        <w:rPr>
                          <w:b/>
                        </w:rPr>
                        <w:t>DIR-WI-03/RE02</w:t>
                      </w:r>
                    </w:p>
                  </w:txbxContent>
                </v:textbox>
              </v:shape>
            </w:pict>
          </mc:Fallback>
        </mc:AlternateContent>
      </w:r>
      <w:r w:rsidR="005B039E">
        <w:rPr>
          <w:bCs/>
        </w:rPr>
        <w:t xml:space="preserve">   </w:t>
      </w:r>
      <w:r w:rsidRPr="005B039E">
        <w:rPr>
          <w:bCs/>
        </w:rPr>
        <w:t>TRƯỜNG CAO ĐẲNG LÝ TỰ TRỌNG</w:t>
      </w:r>
      <w:r w:rsidRPr="005B039E">
        <w:rPr>
          <w:b/>
          <w:bCs/>
        </w:rPr>
        <w:tab/>
        <w:t xml:space="preserve"> </w:t>
      </w:r>
      <w:r w:rsidRPr="00964107">
        <w:rPr>
          <w:b/>
          <w:bCs/>
          <w:sz w:val="22"/>
          <w:szCs w:val="22"/>
        </w:rPr>
        <w:t>CỘNG HÒA XÃ HỘI CHỦ NGHĨA VIỆT NAM</w:t>
      </w:r>
    </w:p>
    <w:p w:rsidR="00F42D39" w:rsidRPr="005B039E" w:rsidRDefault="00F42D39" w:rsidP="00F42D39">
      <w:pPr>
        <w:tabs>
          <w:tab w:val="center" w:pos="2268"/>
          <w:tab w:val="center" w:pos="7088"/>
        </w:tabs>
        <w:rPr>
          <w:b/>
          <w:bCs/>
        </w:rPr>
      </w:pPr>
      <w:r w:rsidRPr="005B039E">
        <w:rPr>
          <w:b/>
          <w:bCs/>
        </w:rPr>
        <w:t xml:space="preserve">       </w:t>
      </w:r>
      <w:r w:rsidR="005B039E">
        <w:rPr>
          <w:b/>
          <w:bCs/>
        </w:rPr>
        <w:t xml:space="preserve">   </w:t>
      </w:r>
      <w:r w:rsidRPr="005B039E">
        <w:rPr>
          <w:bCs/>
        </w:rPr>
        <w:t>THÀNH PHỐ HỒ CHÍ MINH</w:t>
      </w:r>
      <w:r w:rsidRPr="005B039E">
        <w:rPr>
          <w:b/>
          <w:bCs/>
        </w:rPr>
        <w:t xml:space="preserve"> </w:t>
      </w:r>
      <w:r w:rsidRPr="005B039E">
        <w:rPr>
          <w:b/>
          <w:bCs/>
        </w:rPr>
        <w:tab/>
        <w:t>Độc lập - Tự do - Hạnh phúc</w:t>
      </w:r>
    </w:p>
    <w:p w:rsidR="00F42D39" w:rsidRPr="005B039E" w:rsidRDefault="00F42D39" w:rsidP="005B039E">
      <w:pPr>
        <w:tabs>
          <w:tab w:val="center" w:pos="1985"/>
          <w:tab w:val="center" w:pos="7088"/>
        </w:tabs>
        <w:rPr>
          <w:b/>
          <w:bCs/>
        </w:rPr>
      </w:pPr>
      <w:r w:rsidRPr="005B039E">
        <w:rPr>
          <w:noProof/>
        </w:rPr>
        <mc:AlternateContent>
          <mc:Choice Requires="wps">
            <w:drawing>
              <wp:anchor distT="0" distB="0" distL="114300" distR="114300" simplePos="0" relativeHeight="251657728" behindDoc="0" locked="0" layoutInCell="1" allowOverlap="1" wp14:anchorId="62F152E1" wp14:editId="5F05652B">
                <wp:simplePos x="0" y="0"/>
                <wp:positionH relativeFrom="column">
                  <wp:posOffset>3577590</wp:posOffset>
                </wp:positionH>
                <wp:positionV relativeFrom="paragraph">
                  <wp:posOffset>23708</wp:posOffset>
                </wp:positionV>
                <wp:extent cx="1841074" cy="0"/>
                <wp:effectExtent l="0" t="0" r="260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074"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7pt,1.85pt" to="426.6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p6HQIAADY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" strokeweight=".5pt"/>
            </w:pict>
          </mc:Fallback>
        </mc:AlternateContent>
      </w:r>
      <w:r w:rsidR="005B039E" w:rsidRPr="005B039E">
        <w:rPr>
          <w:b/>
          <w:bCs/>
        </w:rPr>
        <w:t>PHÒNG CÔNG TÁC CHÍNH TRỊ - HSSV</w:t>
      </w:r>
      <w:r w:rsidRPr="005B039E">
        <w:rPr>
          <w:b/>
          <w:bCs/>
        </w:rPr>
        <w:t xml:space="preserve">                             </w:t>
      </w:r>
    </w:p>
    <w:p w:rsidR="00F42D39" w:rsidRDefault="00F42D39" w:rsidP="00F42D39">
      <w:pPr>
        <w:jc w:val="center"/>
        <w:rPr>
          <w:b/>
          <w:bCs/>
          <w:sz w:val="26"/>
          <w:szCs w:val="26"/>
        </w:rPr>
      </w:pPr>
      <w:r>
        <w:rPr>
          <w:noProof/>
        </w:rPr>
        <mc:AlternateContent>
          <mc:Choice Requires="wps">
            <w:drawing>
              <wp:anchor distT="0" distB="0" distL="114300" distR="114300" simplePos="0" relativeHeight="251658752" behindDoc="0" locked="0" layoutInCell="1" allowOverlap="1">
                <wp:simplePos x="0" y="0"/>
                <wp:positionH relativeFrom="column">
                  <wp:posOffset>844128</wp:posOffset>
                </wp:positionH>
                <wp:positionV relativeFrom="paragraph">
                  <wp:posOffset>26035</wp:posOffset>
                </wp:positionV>
                <wp:extent cx="978535" cy="0"/>
                <wp:effectExtent l="0" t="0" r="120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2.05pt" to="14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qfPHAIAADU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" strokeweight=".5pt"/>
            </w:pict>
          </mc:Fallback>
        </mc:AlternateContent>
      </w:r>
    </w:p>
    <w:p w:rsidR="00F42D39" w:rsidRDefault="00F42D39" w:rsidP="00F42D39">
      <w:pPr>
        <w:jc w:val="center"/>
        <w:rPr>
          <w:b/>
          <w:bCs/>
          <w:sz w:val="26"/>
          <w:szCs w:val="26"/>
        </w:rPr>
      </w:pPr>
    </w:p>
    <w:p w:rsidR="00F42D39" w:rsidRDefault="00F42D39" w:rsidP="00F42D39">
      <w:pPr>
        <w:jc w:val="center"/>
        <w:rPr>
          <w:b/>
          <w:bCs/>
          <w:sz w:val="26"/>
          <w:szCs w:val="26"/>
        </w:rPr>
      </w:pPr>
      <w:r>
        <w:rPr>
          <w:b/>
          <w:bCs/>
          <w:sz w:val="26"/>
          <w:szCs w:val="26"/>
        </w:rPr>
        <w:t>BÁO CÁO QMS ISO 9001:2015</w:t>
      </w:r>
    </w:p>
    <w:p w:rsidR="00BB1D54" w:rsidRDefault="00BB1D54" w:rsidP="00F42D39">
      <w:pPr>
        <w:jc w:val="center"/>
        <w:rPr>
          <w:b/>
          <w:bCs/>
          <w:sz w:val="26"/>
          <w:szCs w:val="26"/>
        </w:rPr>
      </w:pPr>
      <w:r>
        <w:rPr>
          <w:b/>
          <w:bCs/>
          <w:sz w:val="26"/>
          <w:szCs w:val="26"/>
        </w:rPr>
        <w:t>Tháng 02 năm 2019</w:t>
      </w:r>
    </w:p>
    <w:p w:rsidR="00F42D39" w:rsidRDefault="00094DC3" w:rsidP="00F42D39">
      <w:r>
        <w:rPr>
          <w:noProof/>
        </w:rPr>
        <mc:AlternateContent>
          <mc:Choice Requires="wps">
            <w:drawing>
              <wp:anchor distT="0" distB="0" distL="114300" distR="114300" simplePos="0" relativeHeight="251660800" behindDoc="0" locked="0" layoutInCell="1" allowOverlap="1" wp14:anchorId="6F93FD0E" wp14:editId="1B5FEA3D">
                <wp:simplePos x="0" y="0"/>
                <wp:positionH relativeFrom="column">
                  <wp:posOffset>2507019</wp:posOffset>
                </wp:positionH>
                <wp:positionV relativeFrom="paragraph">
                  <wp:posOffset>27552</wp:posOffset>
                </wp:positionV>
                <wp:extent cx="978535" cy="0"/>
                <wp:effectExtent l="0" t="0" r="120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853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4pt,2.15pt" to="274.4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HQ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" strokeweight=".5pt"/>
            </w:pict>
          </mc:Fallback>
        </mc:AlternateContent>
      </w:r>
    </w:p>
    <w:p w:rsidR="00853BCB" w:rsidRPr="00D16847" w:rsidRDefault="00F42D39" w:rsidP="00853BCB">
      <w:pPr>
        <w:spacing w:after="120"/>
        <w:ind w:firstLine="720"/>
        <w:jc w:val="both"/>
        <w:rPr>
          <w:sz w:val="26"/>
          <w:szCs w:val="26"/>
        </w:rPr>
      </w:pPr>
      <w:r w:rsidRPr="00D16847">
        <w:rPr>
          <w:sz w:val="26"/>
          <w:szCs w:val="26"/>
        </w:rPr>
        <w:t>Thực hiện</w:t>
      </w:r>
      <w:r w:rsidR="00853BCB" w:rsidRPr="00D16847">
        <w:rPr>
          <w:sz w:val="26"/>
          <w:szCs w:val="26"/>
        </w:rPr>
        <w:t xml:space="preserve"> </w:t>
      </w:r>
      <w:proofErr w:type="gramStart"/>
      <w:r w:rsidR="00853BCB" w:rsidRPr="00D16847">
        <w:rPr>
          <w:sz w:val="26"/>
          <w:szCs w:val="26"/>
        </w:rPr>
        <w:t>theo</w:t>
      </w:r>
      <w:proofErr w:type="gramEnd"/>
      <w:r w:rsidRPr="00D16847">
        <w:rPr>
          <w:sz w:val="26"/>
          <w:szCs w:val="26"/>
        </w:rPr>
        <w:t xml:space="preserve"> </w:t>
      </w:r>
      <w:r w:rsidR="00853BCB" w:rsidRPr="00D16847">
        <w:rPr>
          <w:color w:val="000000" w:themeColor="text1"/>
          <w:sz w:val="26"/>
          <w:szCs w:val="26"/>
        </w:rPr>
        <w:t>Chính sách chất lượng</w:t>
      </w:r>
      <w:r w:rsidR="002725C0" w:rsidRPr="00D16847">
        <w:rPr>
          <w:color w:val="000000" w:themeColor="text1"/>
          <w:sz w:val="26"/>
          <w:szCs w:val="26"/>
        </w:rPr>
        <w:t>, mục tiêu chất lượng</w:t>
      </w:r>
      <w:r w:rsidR="00853BCB" w:rsidRPr="00D16847">
        <w:rPr>
          <w:color w:val="000000" w:themeColor="text1"/>
          <w:sz w:val="26"/>
          <w:szCs w:val="26"/>
        </w:rPr>
        <w:t xml:space="preserve"> t</w:t>
      </w:r>
      <w:r w:rsidR="00BB1D54">
        <w:rPr>
          <w:color w:val="000000" w:themeColor="text1"/>
          <w:sz w:val="26"/>
          <w:szCs w:val="26"/>
        </w:rPr>
        <w:t>rong</w:t>
      </w:r>
      <w:r w:rsidR="00853BCB" w:rsidRPr="00D16847">
        <w:rPr>
          <w:color w:val="000000" w:themeColor="text1"/>
          <w:sz w:val="26"/>
          <w:szCs w:val="26"/>
        </w:rPr>
        <w:t xml:space="preserve"> hệ thống quản lý chất lượng ISO của trường, </w:t>
      </w:r>
    </w:p>
    <w:p w:rsidR="00F42D39" w:rsidRPr="00D16847" w:rsidRDefault="00F42D39" w:rsidP="00F42D39">
      <w:pPr>
        <w:spacing w:after="120"/>
        <w:ind w:firstLine="720"/>
        <w:jc w:val="both"/>
        <w:rPr>
          <w:sz w:val="26"/>
          <w:szCs w:val="26"/>
        </w:rPr>
      </w:pPr>
      <w:r w:rsidRPr="00D16847">
        <w:rPr>
          <w:sz w:val="26"/>
          <w:szCs w:val="26"/>
        </w:rPr>
        <w:t>Nay Phòng C</w:t>
      </w:r>
      <w:r w:rsidR="0057324A" w:rsidRPr="00D16847">
        <w:rPr>
          <w:sz w:val="26"/>
          <w:szCs w:val="26"/>
        </w:rPr>
        <w:t>ông tác Chính trị - Học sinh Sinh viên</w:t>
      </w:r>
      <w:r w:rsidRPr="00D16847">
        <w:rPr>
          <w:sz w:val="26"/>
          <w:szCs w:val="26"/>
        </w:rPr>
        <w:t xml:space="preserve"> xin báo cáo các nội dung về:</w:t>
      </w:r>
    </w:p>
    <w:p w:rsidR="00F42D39" w:rsidRPr="00D16847" w:rsidRDefault="00F42D39" w:rsidP="005B039E">
      <w:pPr>
        <w:spacing w:after="120"/>
        <w:ind w:firstLine="709"/>
        <w:jc w:val="both"/>
        <w:rPr>
          <w:sz w:val="26"/>
          <w:szCs w:val="26"/>
        </w:rPr>
      </w:pPr>
      <w:r w:rsidRPr="00D16847">
        <w:rPr>
          <w:sz w:val="26"/>
          <w:szCs w:val="26"/>
        </w:rPr>
        <w:t>- Đánh giá việc áp dụng hệ thống Quản lý chất lượng tại đơn vị</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 Đánh giá việc thực hiện mục tiêu chất lượng</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 Thông tin phản hồi của các bên liên quan</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 Kết quả đánh giá chất lượng nội bộ và hành động khắc phục</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 Các yêu cầu về nguồn lực và khuyến nghị để duy trì cải tiến hệ thống</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 Các thay đổi ảnh hưởng đến Hệ thống</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 Các vấn đề khác</w:t>
      </w:r>
      <w:r w:rsidR="005B039E" w:rsidRPr="00D16847">
        <w:rPr>
          <w:sz w:val="26"/>
          <w:szCs w:val="26"/>
        </w:rPr>
        <w:t>.</w:t>
      </w:r>
    </w:p>
    <w:p w:rsidR="00F42D39" w:rsidRPr="00D16847" w:rsidRDefault="00F42D39" w:rsidP="005B039E">
      <w:pPr>
        <w:spacing w:after="120"/>
        <w:ind w:firstLine="709"/>
        <w:jc w:val="both"/>
        <w:rPr>
          <w:sz w:val="26"/>
          <w:szCs w:val="26"/>
        </w:rPr>
      </w:pPr>
      <w:r w:rsidRPr="00D16847">
        <w:rPr>
          <w:sz w:val="26"/>
          <w:szCs w:val="26"/>
        </w:rPr>
        <w:t>NỘI DUNG BÁO CÁO</w:t>
      </w:r>
    </w:p>
    <w:p w:rsidR="00F42D39" w:rsidRPr="00D16847" w:rsidRDefault="00F42D39" w:rsidP="005B039E">
      <w:pPr>
        <w:spacing w:after="120"/>
        <w:ind w:firstLine="709"/>
        <w:jc w:val="both"/>
        <w:rPr>
          <w:sz w:val="26"/>
          <w:szCs w:val="26"/>
        </w:rPr>
      </w:pPr>
      <w:r w:rsidRPr="00D16847">
        <w:rPr>
          <w:sz w:val="26"/>
          <w:szCs w:val="26"/>
        </w:rPr>
        <w:t xml:space="preserve">- Đánh giá việc áp dụng hệ thống Quản lý chất lượng tại đơn vị: </w:t>
      </w:r>
    </w:p>
    <w:p w:rsidR="00F42D39" w:rsidRPr="00D16847" w:rsidRDefault="00F42D39" w:rsidP="005B039E">
      <w:pPr>
        <w:spacing w:after="120"/>
        <w:ind w:firstLine="709"/>
        <w:jc w:val="both"/>
        <w:rPr>
          <w:sz w:val="26"/>
          <w:szCs w:val="26"/>
        </w:rPr>
      </w:pPr>
      <w:r w:rsidRPr="00D16847">
        <w:rPr>
          <w:sz w:val="26"/>
          <w:szCs w:val="26"/>
        </w:rPr>
        <w:t xml:space="preserve">Trong tháng </w:t>
      </w:r>
      <w:r w:rsidR="0057324A" w:rsidRPr="00D16847">
        <w:rPr>
          <w:sz w:val="26"/>
          <w:szCs w:val="26"/>
        </w:rPr>
        <w:t>0</w:t>
      </w:r>
      <w:r w:rsidR="00F15237" w:rsidRPr="00D16847">
        <w:rPr>
          <w:sz w:val="26"/>
          <w:szCs w:val="26"/>
        </w:rPr>
        <w:t>2</w:t>
      </w:r>
      <w:r w:rsidR="0057324A" w:rsidRPr="00D16847">
        <w:rPr>
          <w:sz w:val="26"/>
          <w:szCs w:val="26"/>
        </w:rPr>
        <w:t xml:space="preserve"> năm 2019,</w:t>
      </w:r>
      <w:r w:rsidRPr="00D16847">
        <w:rPr>
          <w:sz w:val="26"/>
          <w:szCs w:val="26"/>
        </w:rPr>
        <w:t xml:space="preserve"> Phòng CTCT-HSSV đã triển khai và thực hiện hệ thống quản lý chất lượng tại phòng với nội dung: Tiếp tục tư vấn cho HSSV, đảm bảo </w:t>
      </w:r>
      <w:proofErr w:type="gramStart"/>
      <w:r w:rsidRPr="00D16847">
        <w:rPr>
          <w:sz w:val="26"/>
          <w:szCs w:val="26"/>
        </w:rPr>
        <w:t>an</w:t>
      </w:r>
      <w:proofErr w:type="gramEnd"/>
      <w:r w:rsidRPr="00D16847">
        <w:rPr>
          <w:sz w:val="26"/>
          <w:szCs w:val="26"/>
        </w:rPr>
        <w:t xml:space="preserve"> ninh trật tự an toàn cho HSSV và thực hiện mục tiêu chất lượng của Nhà trường, của phòng. </w:t>
      </w:r>
      <w:proofErr w:type="gramStart"/>
      <w:r w:rsidRPr="00D16847">
        <w:rPr>
          <w:sz w:val="26"/>
          <w:szCs w:val="26"/>
        </w:rPr>
        <w:t>Ngoài ra triển khai thực hiện các giải pháp nhằm hạn chế HSSV bỏ học, bỏ tiết</w:t>
      </w:r>
      <w:r w:rsidR="005B039E" w:rsidRPr="00D16847">
        <w:rPr>
          <w:sz w:val="26"/>
          <w:szCs w:val="26"/>
        </w:rPr>
        <w:t>.</w:t>
      </w:r>
      <w:proofErr w:type="gramEnd"/>
    </w:p>
    <w:p w:rsidR="002725C0" w:rsidRPr="00D16847" w:rsidRDefault="0097633A" w:rsidP="0097633A">
      <w:pPr>
        <w:spacing w:after="120"/>
        <w:ind w:firstLine="709"/>
        <w:jc w:val="both"/>
        <w:rPr>
          <w:color w:val="000000" w:themeColor="text1"/>
          <w:sz w:val="26"/>
          <w:szCs w:val="26"/>
        </w:rPr>
      </w:pPr>
      <w:proofErr w:type="gramStart"/>
      <w:r>
        <w:rPr>
          <w:color w:val="000000" w:themeColor="text1"/>
          <w:sz w:val="26"/>
          <w:szCs w:val="26"/>
        </w:rPr>
        <w:t>T</w:t>
      </w:r>
      <w:r w:rsidR="002725C0" w:rsidRPr="00D16847">
        <w:rPr>
          <w:color w:val="000000" w:themeColor="text1"/>
          <w:sz w:val="26"/>
          <w:szCs w:val="26"/>
        </w:rPr>
        <w:t>iếp nhận thông tin phản hồi của phụ huynh về các vấn đề liên quan đến HSSV; Giải đáp những thông tin liên quan đến HSSV.</w:t>
      </w:r>
      <w:proofErr w:type="gramEnd"/>
      <w:r w:rsidR="002725C0" w:rsidRPr="00D16847">
        <w:rPr>
          <w:color w:val="000000" w:themeColor="text1"/>
          <w:sz w:val="26"/>
          <w:szCs w:val="26"/>
        </w:rPr>
        <w:t xml:space="preserve"> Thông báo cho PHHS về kế hoạch thi, kiểm </w:t>
      </w:r>
      <w:r w:rsidR="00BB1D54">
        <w:rPr>
          <w:color w:val="000000" w:themeColor="text1"/>
          <w:sz w:val="26"/>
          <w:szCs w:val="26"/>
        </w:rPr>
        <w:t>tra HKI/2018-2019</w:t>
      </w:r>
      <w:r w:rsidR="002725C0" w:rsidRPr="00D16847">
        <w:rPr>
          <w:color w:val="000000" w:themeColor="text1"/>
          <w:sz w:val="26"/>
          <w:szCs w:val="26"/>
        </w:rPr>
        <w:t>;</w:t>
      </w:r>
    </w:p>
    <w:p w:rsidR="00F42D39" w:rsidRPr="00D16847" w:rsidRDefault="002725C0" w:rsidP="0097633A">
      <w:pPr>
        <w:spacing w:after="120"/>
        <w:ind w:firstLine="709"/>
        <w:jc w:val="both"/>
        <w:rPr>
          <w:sz w:val="26"/>
          <w:szCs w:val="26"/>
        </w:rPr>
      </w:pPr>
      <w:r w:rsidRPr="00D16847">
        <w:rPr>
          <w:color w:val="000000" w:themeColor="text1"/>
          <w:sz w:val="26"/>
          <w:szCs w:val="26"/>
        </w:rPr>
        <w:t xml:space="preserve">Tiếp tục tuyên truyền, phổ biến, giáo dục các quy định của pháp luật, Luật </w:t>
      </w:r>
      <w:proofErr w:type="gramStart"/>
      <w:r w:rsidRPr="00D16847">
        <w:rPr>
          <w:color w:val="000000" w:themeColor="text1"/>
          <w:sz w:val="26"/>
          <w:szCs w:val="26"/>
        </w:rPr>
        <w:t>an</w:t>
      </w:r>
      <w:proofErr w:type="gramEnd"/>
      <w:r w:rsidRPr="00D16847">
        <w:rPr>
          <w:color w:val="000000" w:themeColor="text1"/>
          <w:sz w:val="26"/>
          <w:szCs w:val="26"/>
        </w:rPr>
        <w:t xml:space="preserve"> toàn giao thông về nồng độ cồn đối với người điều khiển phương tiện cơ giới đường bộ; các quy định về đội mũ bảo hiểm và tuân thủ các quy tắc giao thông vào các thời điểm nghỉ Tết… Tập trung giáo dục nhắc nhở học sinh Trung cấp (9+3, 9+4) không được lái xe trên 50 phân khối khi chưa có giấy phép lái xe. </w:t>
      </w:r>
      <w:proofErr w:type="gramStart"/>
      <w:r w:rsidRPr="00D16847">
        <w:rPr>
          <w:color w:val="000000" w:themeColor="text1"/>
          <w:sz w:val="26"/>
          <w:szCs w:val="26"/>
        </w:rPr>
        <w:t>Giáo dục và tổ chức cho HSSV tham gia đi lại bằng các phương tiện giao thông công cộng</w:t>
      </w:r>
      <w:r w:rsidR="00F42D39" w:rsidRPr="00D16847">
        <w:rPr>
          <w:sz w:val="26"/>
          <w:szCs w:val="26"/>
        </w:rPr>
        <w:t>.</w:t>
      </w:r>
      <w:proofErr w:type="gramEnd"/>
    </w:p>
    <w:p w:rsidR="00065C55" w:rsidRPr="00D16847" w:rsidRDefault="00065C55" w:rsidP="002725C0">
      <w:pPr>
        <w:spacing w:after="120"/>
        <w:ind w:firstLine="709"/>
        <w:jc w:val="both"/>
        <w:rPr>
          <w:sz w:val="26"/>
          <w:szCs w:val="26"/>
        </w:rPr>
      </w:pPr>
      <w:bookmarkStart w:id="0" w:name="_GoBack"/>
      <w:bookmarkEnd w:id="0"/>
      <w:r w:rsidRPr="00D16847">
        <w:rPr>
          <w:color w:val="000000" w:themeColor="text1"/>
          <w:sz w:val="26"/>
          <w:szCs w:val="26"/>
        </w:rPr>
        <w:t xml:space="preserve">Phối hợp tổ chức đón </w:t>
      </w:r>
      <w:r w:rsidR="00BB1D54">
        <w:rPr>
          <w:color w:val="000000" w:themeColor="text1"/>
          <w:sz w:val="26"/>
          <w:szCs w:val="26"/>
        </w:rPr>
        <w:t>X</w:t>
      </w:r>
      <w:r w:rsidRPr="00D16847">
        <w:rPr>
          <w:color w:val="000000" w:themeColor="text1"/>
          <w:sz w:val="26"/>
          <w:szCs w:val="26"/>
        </w:rPr>
        <w:t xml:space="preserve">uân xa nhà cho HSSV không có điều kiện về quê </w:t>
      </w:r>
      <w:proofErr w:type="gramStart"/>
      <w:r w:rsidRPr="00D16847">
        <w:rPr>
          <w:color w:val="000000" w:themeColor="text1"/>
          <w:sz w:val="26"/>
          <w:szCs w:val="26"/>
        </w:rPr>
        <w:t>ăn</w:t>
      </w:r>
      <w:proofErr w:type="gramEnd"/>
      <w:r w:rsidRPr="00D16847">
        <w:rPr>
          <w:color w:val="000000" w:themeColor="text1"/>
          <w:sz w:val="26"/>
          <w:szCs w:val="26"/>
        </w:rPr>
        <w:t xml:space="preserve"> tết cùng gia đình.</w:t>
      </w:r>
    </w:p>
    <w:p w:rsidR="00F42D39" w:rsidRPr="00D16847" w:rsidRDefault="00F42D39" w:rsidP="005B039E">
      <w:pPr>
        <w:spacing w:after="120"/>
        <w:ind w:firstLine="709"/>
        <w:jc w:val="both"/>
        <w:rPr>
          <w:sz w:val="26"/>
          <w:szCs w:val="26"/>
        </w:rPr>
      </w:pPr>
      <w:r w:rsidRPr="00D16847">
        <w:rPr>
          <w:sz w:val="26"/>
          <w:szCs w:val="26"/>
        </w:rPr>
        <w:t>- Đánh giá việc thực hiện mục tiêu chất lượng</w:t>
      </w:r>
      <w:r w:rsidR="005B039E" w:rsidRPr="00D16847">
        <w:rPr>
          <w:sz w:val="26"/>
          <w:szCs w:val="26"/>
        </w:rPr>
        <w:t xml:space="preserve">: </w:t>
      </w:r>
      <w:r w:rsidRPr="00D16847">
        <w:rPr>
          <w:sz w:val="26"/>
          <w:szCs w:val="26"/>
        </w:rPr>
        <w:t>Để thực hiện mục tiêu chất lư</w:t>
      </w:r>
      <w:r w:rsidR="005460CB" w:rsidRPr="00D16847">
        <w:rPr>
          <w:sz w:val="26"/>
          <w:szCs w:val="26"/>
        </w:rPr>
        <w:t>ợ</w:t>
      </w:r>
      <w:r w:rsidRPr="00D16847">
        <w:rPr>
          <w:sz w:val="26"/>
          <w:szCs w:val="26"/>
        </w:rPr>
        <w:t>ng, phòng đã tiến hành một số giải pháp sau:</w:t>
      </w:r>
    </w:p>
    <w:p w:rsidR="00F42D39" w:rsidRPr="00D16847" w:rsidRDefault="00F42D39" w:rsidP="00F42D39">
      <w:pPr>
        <w:spacing w:after="120"/>
        <w:jc w:val="both"/>
        <w:rPr>
          <w:sz w:val="26"/>
          <w:szCs w:val="26"/>
        </w:rPr>
      </w:pPr>
      <w:r w:rsidRPr="00D16847">
        <w:rPr>
          <w:sz w:val="26"/>
          <w:szCs w:val="26"/>
        </w:rPr>
        <w:lastRenderedPageBreak/>
        <w:tab/>
        <w:t xml:space="preserve">+ Thường xuyên nắm bắt tình hình tư tưởng HSSV nhằm kịp thời giải quyết những khó khăn, vướng mắc của HSSV. </w:t>
      </w:r>
      <w:r w:rsidR="005B039E" w:rsidRPr="00D16847">
        <w:rPr>
          <w:sz w:val="26"/>
          <w:szCs w:val="26"/>
        </w:rPr>
        <w:t xml:space="preserve">Phối hợp nhằm động viên các em về học tập, rèn luyện, </w:t>
      </w:r>
      <w:r w:rsidRPr="00D16847">
        <w:rPr>
          <w:sz w:val="26"/>
          <w:szCs w:val="26"/>
        </w:rPr>
        <w:t xml:space="preserve">miễn giảm học phí, trợ giúp học bổng vượt khó học tập, xây nhà tình bạn, tìm việc làm bán thời gian... </w:t>
      </w:r>
    </w:p>
    <w:p w:rsidR="00D16847" w:rsidRPr="00D16847" w:rsidRDefault="00F42D39" w:rsidP="00D16847">
      <w:pPr>
        <w:spacing w:after="120"/>
        <w:ind w:firstLine="709"/>
        <w:jc w:val="both"/>
        <w:rPr>
          <w:color w:val="000000" w:themeColor="text1"/>
          <w:sz w:val="26"/>
          <w:szCs w:val="26"/>
        </w:rPr>
      </w:pPr>
      <w:r w:rsidRPr="00D16847">
        <w:rPr>
          <w:sz w:val="26"/>
          <w:szCs w:val="26"/>
        </w:rPr>
        <w:tab/>
        <w:t xml:space="preserve">+ </w:t>
      </w:r>
      <w:r w:rsidR="00D16847" w:rsidRPr="00D16847">
        <w:rPr>
          <w:color w:val="000000" w:themeColor="text1"/>
          <w:sz w:val="26"/>
          <w:szCs w:val="26"/>
        </w:rPr>
        <w:t>Phối hợp với các đơn vị, GVCN, CVHT thực hiện đánh giá kết quả rèn luyện HK1/2018-2019 cho HS-SV các khóa sau khi có điểm tổng kết kết thúc học phần.</w:t>
      </w:r>
    </w:p>
    <w:p w:rsidR="00F42D39" w:rsidRPr="00D16847" w:rsidRDefault="00D16847" w:rsidP="00D16847">
      <w:pPr>
        <w:spacing w:after="120"/>
        <w:ind w:firstLine="709"/>
        <w:jc w:val="both"/>
        <w:rPr>
          <w:sz w:val="26"/>
          <w:szCs w:val="26"/>
        </w:rPr>
      </w:pPr>
      <w:r>
        <w:rPr>
          <w:sz w:val="26"/>
          <w:szCs w:val="26"/>
        </w:rPr>
        <w:t xml:space="preserve">+ </w:t>
      </w:r>
      <w:r w:rsidR="00F42D39" w:rsidRPr="00D16847">
        <w:rPr>
          <w:sz w:val="26"/>
          <w:szCs w:val="26"/>
        </w:rPr>
        <w:t xml:space="preserve">Kiểm tra tình hình chuyên cần của HSSV và kịp thời xử lý: Thường xuyên nhắc nhở và giáo dục HSSV, gọi điện báo về gia đình, sử dụng sổ liên lạc điện tử, gửi thông báo về PHHS. Mời PHHS đến trường để phối hợp tư vấn cho HSSV chuyên cần trong học tập, tham gia các câu lạc bộ đội nhóm </w:t>
      </w:r>
      <w:r w:rsidR="005B039E" w:rsidRPr="00D16847">
        <w:rPr>
          <w:sz w:val="26"/>
          <w:szCs w:val="26"/>
        </w:rPr>
        <w:t>…</w:t>
      </w:r>
    </w:p>
    <w:p w:rsidR="00F42D39" w:rsidRPr="00D16847" w:rsidRDefault="00F42D39" w:rsidP="00F42D39">
      <w:pPr>
        <w:spacing w:after="120"/>
        <w:jc w:val="both"/>
        <w:rPr>
          <w:sz w:val="26"/>
          <w:szCs w:val="26"/>
        </w:rPr>
      </w:pPr>
      <w:r w:rsidRPr="00D16847">
        <w:rPr>
          <w:sz w:val="26"/>
          <w:szCs w:val="26"/>
        </w:rPr>
        <w:tab/>
        <w:t xml:space="preserve">+ Tư vấn cho HSSV thực hiện các thủ tục hành chính, chế độ chính sách và những vấn đề liên quan đến HSSV, PHHS. </w:t>
      </w:r>
      <w:proofErr w:type="gramStart"/>
      <w:r w:rsidRPr="00D16847">
        <w:rPr>
          <w:sz w:val="26"/>
          <w:szCs w:val="26"/>
        </w:rPr>
        <w:t>Tư vấn cho HSSV về chuyển đổi ngành nghề học</w:t>
      </w:r>
      <w:r w:rsidR="00822C38" w:rsidRPr="00D16847">
        <w:rPr>
          <w:sz w:val="26"/>
          <w:szCs w:val="26"/>
        </w:rPr>
        <w:t>.</w:t>
      </w:r>
      <w:proofErr w:type="gramEnd"/>
    </w:p>
    <w:p w:rsidR="00F42D39" w:rsidRPr="00D16847" w:rsidRDefault="00F42D39" w:rsidP="00F42D39">
      <w:pPr>
        <w:spacing w:after="120"/>
        <w:jc w:val="both"/>
        <w:rPr>
          <w:sz w:val="26"/>
          <w:szCs w:val="26"/>
        </w:rPr>
      </w:pPr>
      <w:r w:rsidRPr="00D16847">
        <w:rPr>
          <w:sz w:val="26"/>
          <w:szCs w:val="26"/>
        </w:rPr>
        <w:tab/>
        <w:t>+ T</w:t>
      </w:r>
      <w:r w:rsidR="00822C38" w:rsidRPr="00D16847">
        <w:rPr>
          <w:sz w:val="26"/>
          <w:szCs w:val="26"/>
        </w:rPr>
        <w:t xml:space="preserve">hường xuyên </w:t>
      </w:r>
      <w:r w:rsidRPr="00D16847">
        <w:rPr>
          <w:sz w:val="26"/>
          <w:szCs w:val="26"/>
        </w:rPr>
        <w:t>thống kê số lượng HSSV nghỉ học báo cho các Khoa chủ quản.</w:t>
      </w:r>
    </w:p>
    <w:p w:rsidR="00F42D39" w:rsidRPr="00D16847" w:rsidRDefault="00F42D39" w:rsidP="00F42D39">
      <w:pPr>
        <w:spacing w:after="120"/>
        <w:jc w:val="both"/>
        <w:rPr>
          <w:sz w:val="26"/>
          <w:szCs w:val="26"/>
        </w:rPr>
      </w:pPr>
      <w:r w:rsidRPr="00D16847">
        <w:rPr>
          <w:sz w:val="26"/>
          <w:szCs w:val="26"/>
        </w:rPr>
        <w:tab/>
        <w:t xml:space="preserve">+ Thường xuyên kiểm tra các khu vực, phối hợp với Tổ Bảo vệ đảm bảo </w:t>
      </w:r>
      <w:proofErr w:type="gramStart"/>
      <w:r w:rsidRPr="00D16847">
        <w:rPr>
          <w:sz w:val="26"/>
          <w:szCs w:val="26"/>
        </w:rPr>
        <w:t>an</w:t>
      </w:r>
      <w:proofErr w:type="gramEnd"/>
      <w:r w:rsidRPr="00D16847">
        <w:rPr>
          <w:sz w:val="26"/>
          <w:szCs w:val="26"/>
        </w:rPr>
        <w:t xml:space="preserve"> ninh trật tự trường học</w:t>
      </w:r>
      <w:r w:rsidR="00822C38" w:rsidRPr="00D16847">
        <w:rPr>
          <w:sz w:val="26"/>
          <w:szCs w:val="26"/>
        </w:rPr>
        <w:t>.</w:t>
      </w:r>
    </w:p>
    <w:p w:rsidR="00F42D39" w:rsidRPr="00D16847" w:rsidRDefault="00F42D39" w:rsidP="00F42D39">
      <w:pPr>
        <w:spacing w:after="120"/>
        <w:jc w:val="both"/>
        <w:rPr>
          <w:sz w:val="26"/>
          <w:szCs w:val="26"/>
        </w:rPr>
      </w:pPr>
      <w:r w:rsidRPr="00D16847">
        <w:rPr>
          <w:sz w:val="26"/>
          <w:szCs w:val="26"/>
        </w:rPr>
        <w:tab/>
        <w:t xml:space="preserve">+ Thường xuyên kiểm tra việc thực hiện an toàn </w:t>
      </w:r>
      <w:proofErr w:type="gramStart"/>
      <w:r w:rsidRPr="00D16847">
        <w:rPr>
          <w:sz w:val="26"/>
          <w:szCs w:val="26"/>
        </w:rPr>
        <w:t>lao</w:t>
      </w:r>
      <w:proofErr w:type="gramEnd"/>
      <w:r w:rsidRPr="00D16847">
        <w:rPr>
          <w:sz w:val="26"/>
          <w:szCs w:val="26"/>
        </w:rPr>
        <w:t xml:space="preserve"> động, PCCC, nhất là khu ký túc xá.</w:t>
      </w:r>
    </w:p>
    <w:p w:rsidR="00F42D39" w:rsidRPr="00D16847" w:rsidRDefault="00F42D39" w:rsidP="00F42D39">
      <w:pPr>
        <w:spacing w:after="120"/>
        <w:jc w:val="both"/>
        <w:rPr>
          <w:sz w:val="26"/>
          <w:szCs w:val="26"/>
        </w:rPr>
      </w:pPr>
      <w:r w:rsidRPr="00D16847">
        <w:rPr>
          <w:sz w:val="26"/>
          <w:szCs w:val="26"/>
        </w:rPr>
        <w:tab/>
        <w:t>- Thông tin phản hồi của các bên liên quan</w:t>
      </w:r>
    </w:p>
    <w:p w:rsidR="00F42D39" w:rsidRPr="00D16847" w:rsidRDefault="00F42D39" w:rsidP="00F42D39">
      <w:pPr>
        <w:spacing w:after="120"/>
        <w:ind w:firstLine="720"/>
        <w:jc w:val="both"/>
        <w:rPr>
          <w:sz w:val="26"/>
          <w:szCs w:val="26"/>
        </w:rPr>
      </w:pPr>
      <w:r w:rsidRPr="00D16847">
        <w:rPr>
          <w:sz w:val="26"/>
          <w:szCs w:val="26"/>
        </w:rPr>
        <w:t xml:space="preserve">+ Phản hồi của HSSV về hoạt động giảng dạy của GV, đề xuất </w:t>
      </w:r>
      <w:r w:rsidR="00D16847">
        <w:rPr>
          <w:sz w:val="26"/>
          <w:szCs w:val="26"/>
        </w:rPr>
        <w:t>hỗ trợ</w:t>
      </w:r>
      <w:r w:rsidRPr="00D16847">
        <w:rPr>
          <w:sz w:val="26"/>
          <w:szCs w:val="26"/>
        </w:rPr>
        <w:t xml:space="preserve"> cho HSSV chưa hiểu các môn học</w:t>
      </w:r>
      <w:r w:rsidR="00D16847">
        <w:rPr>
          <w:sz w:val="26"/>
          <w:szCs w:val="26"/>
        </w:rPr>
        <w:t>, tạo điều kiện học nhóm, Ban cán sự lớp giúp đỡ</w:t>
      </w:r>
      <w:r w:rsidRPr="00D16847">
        <w:rPr>
          <w:sz w:val="26"/>
          <w:szCs w:val="26"/>
        </w:rPr>
        <w:t xml:space="preserve">. </w:t>
      </w:r>
    </w:p>
    <w:p w:rsidR="00F42D39" w:rsidRPr="00D16847" w:rsidRDefault="00F42D39" w:rsidP="00F42D39">
      <w:pPr>
        <w:spacing w:after="120"/>
        <w:ind w:firstLine="720"/>
        <w:jc w:val="both"/>
        <w:rPr>
          <w:sz w:val="26"/>
          <w:szCs w:val="26"/>
        </w:rPr>
      </w:pPr>
      <w:r w:rsidRPr="00D16847">
        <w:rPr>
          <w:sz w:val="26"/>
          <w:szCs w:val="26"/>
        </w:rPr>
        <w:t xml:space="preserve">+ Phản hồi của HSSV về thủ tục miễn giảm học phí, chuyển đổi ngành học, về phương pháp giảng dạy của GV, về giá cả giữ </w:t>
      </w:r>
      <w:proofErr w:type="gramStart"/>
      <w:r w:rsidRPr="00D16847">
        <w:rPr>
          <w:sz w:val="26"/>
          <w:szCs w:val="26"/>
        </w:rPr>
        <w:t>xe</w:t>
      </w:r>
      <w:proofErr w:type="gramEnd"/>
      <w:r w:rsidRPr="00D16847">
        <w:rPr>
          <w:sz w:val="26"/>
          <w:szCs w:val="26"/>
        </w:rPr>
        <w:t xml:space="preserve"> và thái độ của nhân viên giữ xe.</w:t>
      </w:r>
    </w:p>
    <w:p w:rsidR="00F42D39" w:rsidRPr="00D16847" w:rsidRDefault="00F42D39" w:rsidP="00F42D39">
      <w:pPr>
        <w:spacing w:after="120"/>
        <w:ind w:firstLine="720"/>
        <w:jc w:val="both"/>
        <w:rPr>
          <w:sz w:val="26"/>
          <w:szCs w:val="26"/>
        </w:rPr>
      </w:pPr>
      <w:r w:rsidRPr="00D16847">
        <w:rPr>
          <w:sz w:val="26"/>
          <w:szCs w:val="26"/>
        </w:rPr>
        <w:t>+ Phản hồi của PHHS về hỗ trợ học bổng vượt khó học tập, khó khăn về kinh phí.</w:t>
      </w:r>
    </w:p>
    <w:p w:rsidR="00F42D39" w:rsidRDefault="00F42D39" w:rsidP="007A7982">
      <w:pPr>
        <w:spacing w:after="120"/>
        <w:ind w:firstLine="720"/>
        <w:jc w:val="both"/>
        <w:rPr>
          <w:sz w:val="26"/>
          <w:szCs w:val="26"/>
        </w:rPr>
      </w:pPr>
      <w:r w:rsidRPr="00D16847">
        <w:rPr>
          <w:sz w:val="26"/>
          <w:szCs w:val="26"/>
        </w:rPr>
        <w:t>- Kết quả đánh giá chất lượng</w:t>
      </w:r>
      <w:r>
        <w:rPr>
          <w:sz w:val="26"/>
          <w:szCs w:val="26"/>
        </w:rPr>
        <w:t xml:space="preserve"> nội bộ và hành động khắc phục</w:t>
      </w:r>
    </w:p>
    <w:p w:rsidR="00F42D39" w:rsidRDefault="00720CF3" w:rsidP="0081245F">
      <w:pPr>
        <w:spacing w:after="120"/>
        <w:ind w:firstLine="720"/>
        <w:jc w:val="both"/>
        <w:rPr>
          <w:sz w:val="26"/>
          <w:szCs w:val="26"/>
        </w:rPr>
      </w:pPr>
      <w:r>
        <w:rPr>
          <w:sz w:val="26"/>
          <w:szCs w:val="26"/>
        </w:rPr>
        <w:t xml:space="preserve">+ </w:t>
      </w:r>
      <w:r w:rsidR="00F42D39">
        <w:rPr>
          <w:sz w:val="26"/>
          <w:szCs w:val="26"/>
        </w:rPr>
        <w:t>Cần định kỳ thống kê và phân tích các phản hồi của HSSV, PHHS đã ghi nhận từ các cuộc họp, tìm kiếm nguyên nhân bỏ học để xác định các bối cảnh tác động đến rủi ro và cơ hội cần giải quyết để hoạch định và thực hiện các hành động khắc phục hoặc cải tiến thích hợp.</w:t>
      </w:r>
    </w:p>
    <w:p w:rsidR="00855C8A" w:rsidRDefault="00F42D39" w:rsidP="00F42D39">
      <w:pPr>
        <w:spacing w:after="120"/>
        <w:jc w:val="both"/>
        <w:rPr>
          <w:sz w:val="26"/>
          <w:szCs w:val="26"/>
        </w:rPr>
      </w:pPr>
      <w:r>
        <w:rPr>
          <w:sz w:val="26"/>
          <w:szCs w:val="26"/>
        </w:rPr>
        <w:tab/>
        <w:t>+ Tổng hợp các ý kiến góp ý của PHHS, HSSV thông qua các kênh: các trang mạng xã hội, diễn đàn sinh viên, điện thoại, trực tiếp</w:t>
      </w:r>
      <w:r w:rsidR="00855C8A">
        <w:rPr>
          <w:sz w:val="26"/>
          <w:szCs w:val="26"/>
        </w:rPr>
        <w:t>…</w:t>
      </w:r>
    </w:p>
    <w:p w:rsidR="00F42D39" w:rsidRDefault="00855C8A" w:rsidP="009951D1">
      <w:pPr>
        <w:spacing w:after="120"/>
        <w:jc w:val="both"/>
        <w:rPr>
          <w:sz w:val="26"/>
          <w:szCs w:val="26"/>
        </w:rPr>
      </w:pPr>
      <w:r>
        <w:rPr>
          <w:sz w:val="26"/>
          <w:szCs w:val="26"/>
        </w:rPr>
        <w:tab/>
      </w:r>
      <w:r w:rsidR="00F42D39">
        <w:rPr>
          <w:sz w:val="26"/>
          <w:szCs w:val="26"/>
        </w:rPr>
        <w:t xml:space="preserve"> - Các yêu cầu về nguồn lực và khuyến nghị để duy trì cải tiến hệ thống</w:t>
      </w:r>
    </w:p>
    <w:p w:rsidR="00F42D39" w:rsidRDefault="00615359" w:rsidP="00615359">
      <w:pPr>
        <w:spacing w:after="120"/>
        <w:ind w:firstLine="720"/>
        <w:jc w:val="both"/>
        <w:rPr>
          <w:sz w:val="26"/>
          <w:szCs w:val="26"/>
        </w:rPr>
      </w:pPr>
      <w:r>
        <w:rPr>
          <w:sz w:val="26"/>
          <w:szCs w:val="26"/>
        </w:rPr>
        <w:t xml:space="preserve">Tiếp tục phối hợp với các đơn vị, đoàn thể </w:t>
      </w:r>
      <w:r w:rsidR="00AD04F1">
        <w:rPr>
          <w:sz w:val="26"/>
          <w:szCs w:val="26"/>
        </w:rPr>
        <w:t>để hỗ trợ HSSV</w:t>
      </w:r>
      <w:r w:rsidR="00720CF3">
        <w:rPr>
          <w:sz w:val="26"/>
          <w:szCs w:val="26"/>
        </w:rPr>
        <w:t xml:space="preserve"> sau khi nghỉ Tết Nguyên đán Kỷ Hợi, tập trung vào việc học tập, thi</w:t>
      </w:r>
      <w:r w:rsidR="00D16847">
        <w:rPr>
          <w:sz w:val="26"/>
          <w:szCs w:val="26"/>
        </w:rPr>
        <w:t xml:space="preserve"> học kỳ</w:t>
      </w:r>
      <w:r w:rsidR="00F42D39">
        <w:rPr>
          <w:sz w:val="26"/>
          <w:szCs w:val="26"/>
        </w:rPr>
        <w:t>.</w:t>
      </w:r>
    </w:p>
    <w:p w:rsidR="00720CF3" w:rsidRDefault="00720CF3" w:rsidP="00615359">
      <w:pPr>
        <w:spacing w:after="120"/>
        <w:ind w:firstLine="720"/>
        <w:jc w:val="both"/>
        <w:rPr>
          <w:sz w:val="26"/>
          <w:szCs w:val="26"/>
        </w:rPr>
      </w:pPr>
      <w:r>
        <w:rPr>
          <w:sz w:val="26"/>
          <w:szCs w:val="26"/>
        </w:rPr>
        <w:t>Tuyên truyền, giáo dục đến HSSV về chấp hành nghiêm quy định về an toàn khi tham gia giao thông, không đánh bài và các trò chơi ăn tiền, không tàng trữ/sử dụng các loại pháo, hóa chất gây nỗ,… theo quy định.</w:t>
      </w:r>
    </w:p>
    <w:p w:rsidR="00D16847" w:rsidRDefault="00D16847" w:rsidP="00615359">
      <w:pPr>
        <w:spacing w:after="120"/>
        <w:ind w:firstLine="720"/>
        <w:jc w:val="both"/>
        <w:rPr>
          <w:sz w:val="26"/>
          <w:szCs w:val="26"/>
        </w:rPr>
      </w:pPr>
      <w:r>
        <w:rPr>
          <w:sz w:val="26"/>
          <w:szCs w:val="26"/>
        </w:rPr>
        <w:lastRenderedPageBreak/>
        <w:t xml:space="preserve">Đề nghị Nhà trường tiếp tục lắp đặt hệ thống camera </w:t>
      </w:r>
      <w:r w:rsidR="00BB1D54">
        <w:rPr>
          <w:sz w:val="26"/>
          <w:szCs w:val="26"/>
        </w:rPr>
        <w:t>giám sát; hệ thống máy kiểm diện HS-SV trong trường.</w:t>
      </w:r>
    </w:p>
    <w:p w:rsidR="00F42D39" w:rsidRDefault="00F42D39" w:rsidP="00AD04F1">
      <w:pPr>
        <w:spacing w:after="120"/>
        <w:ind w:firstLine="720"/>
        <w:jc w:val="both"/>
        <w:rPr>
          <w:sz w:val="26"/>
          <w:szCs w:val="26"/>
        </w:rPr>
      </w:pPr>
      <w:r>
        <w:rPr>
          <w:sz w:val="26"/>
          <w:szCs w:val="26"/>
        </w:rPr>
        <w:t>- Các thay đổi ảnh hưởng đến Hệ thống</w:t>
      </w:r>
    </w:p>
    <w:p w:rsidR="00F42D39" w:rsidRDefault="00F42D39" w:rsidP="00AD04F1">
      <w:pPr>
        <w:spacing w:after="120"/>
        <w:ind w:firstLine="720"/>
        <w:jc w:val="both"/>
        <w:rPr>
          <w:sz w:val="26"/>
          <w:szCs w:val="26"/>
        </w:rPr>
      </w:pPr>
      <w:r>
        <w:rPr>
          <w:sz w:val="26"/>
          <w:szCs w:val="26"/>
        </w:rPr>
        <w:t>Không có</w:t>
      </w:r>
    </w:p>
    <w:p w:rsidR="00F42D39" w:rsidRDefault="00F42D39" w:rsidP="00AD04F1">
      <w:pPr>
        <w:spacing w:after="120"/>
        <w:ind w:firstLine="720"/>
        <w:jc w:val="both"/>
        <w:rPr>
          <w:sz w:val="26"/>
          <w:szCs w:val="26"/>
        </w:rPr>
      </w:pPr>
      <w:r>
        <w:rPr>
          <w:sz w:val="26"/>
          <w:szCs w:val="26"/>
        </w:rPr>
        <w:t>- Các vấn đề khác</w:t>
      </w:r>
    </w:p>
    <w:p w:rsidR="00F42D39" w:rsidRDefault="00F42D39" w:rsidP="00AD04F1">
      <w:pPr>
        <w:spacing w:after="120"/>
        <w:ind w:firstLine="720"/>
        <w:jc w:val="both"/>
        <w:rPr>
          <w:sz w:val="26"/>
          <w:szCs w:val="26"/>
        </w:rPr>
      </w:pPr>
      <w:proofErr w:type="gramStart"/>
      <w:r>
        <w:rPr>
          <w:sz w:val="26"/>
          <w:szCs w:val="26"/>
        </w:rPr>
        <w:t>Không có</w:t>
      </w:r>
      <w:r w:rsidR="00720CF3">
        <w:rPr>
          <w:sz w:val="26"/>
          <w:szCs w:val="26"/>
        </w:rPr>
        <w:t>.</w:t>
      </w:r>
      <w:proofErr w:type="gramEnd"/>
    </w:p>
    <w:p w:rsidR="00F42D39" w:rsidRDefault="00F42D39" w:rsidP="00F42D39">
      <w:pPr>
        <w:pStyle w:val="Heading7"/>
        <w:spacing w:before="120"/>
        <w:ind w:right="-432"/>
        <w:rPr>
          <w:rFonts w:ascii="Times New Roman" w:hAnsi="Times New Roman"/>
          <w:b w:val="0"/>
          <w:i/>
          <w:sz w:val="26"/>
          <w:szCs w:val="26"/>
        </w:rPr>
      </w:pP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r>
      <w:r>
        <w:rPr>
          <w:rFonts w:ascii="Times New Roman" w:hAnsi="Times New Roman"/>
          <w:b w:val="0"/>
          <w:i/>
          <w:sz w:val="26"/>
          <w:szCs w:val="26"/>
        </w:rPr>
        <w:tab/>
        <w:t xml:space="preserve">      TP. </w:t>
      </w:r>
      <w:r w:rsidR="00720CF3">
        <w:rPr>
          <w:rFonts w:ascii="Times New Roman" w:hAnsi="Times New Roman"/>
          <w:b w:val="0"/>
          <w:i/>
          <w:sz w:val="26"/>
          <w:szCs w:val="26"/>
        </w:rPr>
        <w:t xml:space="preserve">Hồ Chí </w:t>
      </w:r>
      <w:proofErr w:type="gramStart"/>
      <w:r w:rsidR="00720CF3">
        <w:rPr>
          <w:rFonts w:ascii="Times New Roman" w:hAnsi="Times New Roman"/>
          <w:b w:val="0"/>
          <w:i/>
          <w:sz w:val="26"/>
          <w:szCs w:val="26"/>
        </w:rPr>
        <w:t>Minh</w:t>
      </w:r>
      <w:r>
        <w:rPr>
          <w:rFonts w:ascii="Times New Roman" w:hAnsi="Times New Roman"/>
          <w:b w:val="0"/>
          <w:i/>
          <w:sz w:val="26"/>
          <w:szCs w:val="26"/>
        </w:rPr>
        <w:t xml:space="preserve">  ngày</w:t>
      </w:r>
      <w:proofErr w:type="gramEnd"/>
      <w:r>
        <w:rPr>
          <w:rFonts w:ascii="Times New Roman" w:hAnsi="Times New Roman"/>
          <w:b w:val="0"/>
          <w:i/>
          <w:sz w:val="26"/>
          <w:szCs w:val="26"/>
        </w:rPr>
        <w:t xml:space="preserve"> 2</w:t>
      </w:r>
      <w:r w:rsidR="00F15237">
        <w:rPr>
          <w:rFonts w:ascii="Times New Roman" w:hAnsi="Times New Roman"/>
          <w:b w:val="0"/>
          <w:i/>
          <w:sz w:val="26"/>
          <w:szCs w:val="26"/>
        </w:rPr>
        <w:t>5</w:t>
      </w:r>
      <w:r>
        <w:rPr>
          <w:rFonts w:ascii="Times New Roman" w:hAnsi="Times New Roman"/>
          <w:b w:val="0"/>
          <w:i/>
          <w:sz w:val="26"/>
          <w:szCs w:val="26"/>
        </w:rPr>
        <w:t xml:space="preserve"> tháng </w:t>
      </w:r>
      <w:r w:rsidR="0081245F">
        <w:rPr>
          <w:rFonts w:ascii="Times New Roman" w:hAnsi="Times New Roman"/>
          <w:b w:val="0"/>
          <w:i/>
          <w:sz w:val="26"/>
          <w:szCs w:val="26"/>
        </w:rPr>
        <w:t>0</w:t>
      </w:r>
      <w:r w:rsidR="00F15237">
        <w:rPr>
          <w:rFonts w:ascii="Times New Roman" w:hAnsi="Times New Roman"/>
          <w:b w:val="0"/>
          <w:i/>
          <w:sz w:val="26"/>
          <w:szCs w:val="26"/>
        </w:rPr>
        <w:t>2</w:t>
      </w:r>
      <w:r>
        <w:rPr>
          <w:rFonts w:ascii="Times New Roman" w:hAnsi="Times New Roman"/>
          <w:b w:val="0"/>
          <w:i/>
          <w:sz w:val="26"/>
          <w:szCs w:val="26"/>
        </w:rPr>
        <w:t xml:space="preserve"> năm 201</w:t>
      </w:r>
      <w:r w:rsidR="0081245F">
        <w:rPr>
          <w:rFonts w:ascii="Times New Roman" w:hAnsi="Times New Roman"/>
          <w:b w:val="0"/>
          <w:i/>
          <w:sz w:val="26"/>
          <w:szCs w:val="26"/>
        </w:rPr>
        <w:t>9</w:t>
      </w:r>
    </w:p>
    <w:p w:rsidR="00F42D39" w:rsidRDefault="00F42D39" w:rsidP="00720CF3">
      <w:pPr>
        <w:pStyle w:val="Heading7"/>
        <w:tabs>
          <w:tab w:val="center" w:pos="7230"/>
          <w:tab w:val="left" w:pos="9540"/>
        </w:tabs>
        <w:spacing w:before="120"/>
        <w:ind w:right="-252"/>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00AD04F1">
        <w:rPr>
          <w:rFonts w:ascii="Times New Roman" w:hAnsi="Times New Roman"/>
          <w:sz w:val="26"/>
          <w:szCs w:val="26"/>
        </w:rPr>
        <w:t>Phòng Công tác Chính trị - HSSV</w:t>
      </w:r>
      <w:r>
        <w:rPr>
          <w:rFonts w:ascii="Times New Roman" w:hAnsi="Times New Roman"/>
          <w:sz w:val="26"/>
          <w:szCs w:val="26"/>
        </w:rPr>
        <w:t xml:space="preserve">                                         </w:t>
      </w:r>
    </w:p>
    <w:p w:rsidR="00F42D39" w:rsidRDefault="00F42D39" w:rsidP="00F42D39"/>
    <w:p w:rsidR="00F42D39" w:rsidRDefault="00F42D39" w:rsidP="00F42D39"/>
    <w:p w:rsidR="00F42D39" w:rsidRDefault="00F42D39" w:rsidP="00F42D39"/>
    <w:p w:rsidR="00F42D39" w:rsidRDefault="00F42D39" w:rsidP="00F42D39"/>
    <w:p w:rsidR="00F42D39" w:rsidRDefault="00F42D39" w:rsidP="00F42D39"/>
    <w:sectPr w:rsidR="00F42D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D39"/>
    <w:rsid w:val="0002523A"/>
    <w:rsid w:val="00065C55"/>
    <w:rsid w:val="00094DC3"/>
    <w:rsid w:val="00150FB0"/>
    <w:rsid w:val="00235800"/>
    <w:rsid w:val="002725C0"/>
    <w:rsid w:val="002E36EC"/>
    <w:rsid w:val="005460CB"/>
    <w:rsid w:val="0057324A"/>
    <w:rsid w:val="005B039E"/>
    <w:rsid w:val="00615359"/>
    <w:rsid w:val="00720CF3"/>
    <w:rsid w:val="00765926"/>
    <w:rsid w:val="007A7982"/>
    <w:rsid w:val="0081245F"/>
    <w:rsid w:val="00822C38"/>
    <w:rsid w:val="00853BCB"/>
    <w:rsid w:val="00855C8A"/>
    <w:rsid w:val="00964107"/>
    <w:rsid w:val="0097633A"/>
    <w:rsid w:val="009951D1"/>
    <w:rsid w:val="00AD04F1"/>
    <w:rsid w:val="00BB1D54"/>
    <w:rsid w:val="00D16847"/>
    <w:rsid w:val="00D2117E"/>
    <w:rsid w:val="00D578D7"/>
    <w:rsid w:val="00F15237"/>
    <w:rsid w:val="00F42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D39"/>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semiHidden/>
    <w:unhideWhenUsed/>
    <w:qFormat/>
    <w:rsid w:val="00F42D39"/>
    <w:pPr>
      <w:keepNext/>
      <w:outlineLvl w:val="6"/>
    </w:pPr>
    <w:rPr>
      <w:rFonts w:ascii=".VnTime" w:hAnsi=".VnTime"/>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semiHidden/>
    <w:rsid w:val="00F42D39"/>
    <w:rPr>
      <w:rFonts w:ascii=".VnTime" w:eastAsia="Times New Roman" w:hAnsi=".VnTime"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391418">
      <w:bodyDiv w:val="1"/>
      <w:marLeft w:val="0"/>
      <w:marRight w:val="0"/>
      <w:marTop w:val="0"/>
      <w:marBottom w:val="0"/>
      <w:divBdr>
        <w:top w:val="none" w:sz="0" w:space="0" w:color="auto"/>
        <w:left w:val="none" w:sz="0" w:space="0" w:color="auto"/>
        <w:bottom w:val="none" w:sz="0" w:space="0" w:color="auto"/>
        <w:right w:val="none" w:sz="0" w:space="0" w:color="auto"/>
      </w:divBdr>
    </w:div>
    <w:div w:id="10699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3</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20</cp:revision>
  <dcterms:created xsi:type="dcterms:W3CDTF">2018-12-20T02:18:00Z</dcterms:created>
  <dcterms:modified xsi:type="dcterms:W3CDTF">2019-02-25T08:50:00Z</dcterms:modified>
</cp:coreProperties>
</file>